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DC" w:rsidRDefault="00076ADC" w:rsidP="00B93A1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111111"/>
          <w:sz w:val="45"/>
          <w:szCs w:val="45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111111"/>
          <w:sz w:val="45"/>
          <w:szCs w:val="45"/>
          <w:lang w:eastAsia="ru-RU"/>
        </w:rPr>
        <w:t>Гарантии и льготы членам ПРОФСОЮЗА</w:t>
      </w:r>
    </w:p>
    <w:bookmarkEnd w:id="0"/>
    <w:p w:rsidR="00076ADC" w:rsidRPr="00B93A17" w:rsidRDefault="00076ADC" w:rsidP="00B93A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93A17">
        <w:rPr>
          <w:rFonts w:ascii="Times New Roman" w:eastAsia="Times New Roman" w:hAnsi="Times New Roman" w:cs="Times New Roman"/>
          <w:bCs/>
          <w:iCs/>
          <w:color w:val="111111"/>
          <w:sz w:val="30"/>
          <w:szCs w:val="30"/>
          <w:lang w:eastAsia="ru-RU"/>
        </w:rPr>
        <w:t>Получают бесплатную помощь в защите своих трудовых, социальных прав и интересов государственных, судебных и иных органов.</w:t>
      </w:r>
    </w:p>
    <w:p w:rsidR="00076ADC" w:rsidRPr="00B93A17" w:rsidRDefault="00076ADC" w:rsidP="00B93A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93A17">
        <w:rPr>
          <w:rFonts w:ascii="Times New Roman" w:eastAsia="Times New Roman" w:hAnsi="Times New Roman" w:cs="Times New Roman"/>
          <w:bCs/>
          <w:iCs/>
          <w:color w:val="111111"/>
          <w:sz w:val="30"/>
          <w:szCs w:val="30"/>
          <w:lang w:eastAsia="ru-RU"/>
        </w:rPr>
        <w:t>Профсоюзы от имени члена профсоюза в качестве его представителя могут без персонального участия работника по его поручению или просьбе представлять его интересы в урегулировании разногласий с нанимателем;</w:t>
      </w:r>
    </w:p>
    <w:p w:rsidR="00076ADC" w:rsidRPr="00B93A17" w:rsidRDefault="00076ADC" w:rsidP="00B93A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93A17">
        <w:rPr>
          <w:rFonts w:ascii="Times New Roman" w:eastAsia="Times New Roman" w:hAnsi="Times New Roman" w:cs="Times New Roman"/>
          <w:bCs/>
          <w:iCs/>
          <w:color w:val="111111"/>
          <w:sz w:val="30"/>
          <w:szCs w:val="30"/>
          <w:lang w:eastAsia="ru-RU"/>
        </w:rPr>
        <w:t>Получают бесплатные консультации по вопросам обеспечения охраны труда и юридическим вопросам.</w:t>
      </w:r>
    </w:p>
    <w:p w:rsidR="00076ADC" w:rsidRPr="00B93A17" w:rsidRDefault="00076ADC" w:rsidP="00B93A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93A17">
        <w:rPr>
          <w:rFonts w:ascii="Times New Roman" w:eastAsia="Times New Roman" w:hAnsi="Times New Roman" w:cs="Times New Roman"/>
          <w:bCs/>
          <w:iCs/>
          <w:color w:val="111111"/>
          <w:sz w:val="30"/>
          <w:szCs w:val="30"/>
          <w:lang w:eastAsia="ru-RU"/>
        </w:rPr>
        <w:t>Могут рассчитывать на содействие  профсоюза и его специалистов в решении вопросов  оплаты труда, размера заработной платы и своевременной ее выплаты;</w:t>
      </w:r>
    </w:p>
    <w:p w:rsidR="00076ADC" w:rsidRPr="00B93A17" w:rsidRDefault="00076ADC" w:rsidP="00B93A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93A17">
        <w:rPr>
          <w:rFonts w:ascii="Times New Roman" w:eastAsia="Times New Roman" w:hAnsi="Times New Roman" w:cs="Times New Roman"/>
          <w:bCs/>
          <w:iCs/>
          <w:color w:val="111111"/>
          <w:sz w:val="30"/>
          <w:szCs w:val="30"/>
          <w:lang w:eastAsia="ru-RU"/>
        </w:rPr>
        <w:t>Получают материальное и моральное вознаграждение за активную работу в профсоюзной организации.</w:t>
      </w:r>
    </w:p>
    <w:p w:rsidR="00076ADC" w:rsidRPr="00B93A17" w:rsidRDefault="00076ADC" w:rsidP="00B93A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93A17">
        <w:rPr>
          <w:rFonts w:ascii="Times New Roman" w:eastAsia="Times New Roman" w:hAnsi="Times New Roman" w:cs="Times New Roman"/>
          <w:bCs/>
          <w:iCs/>
          <w:color w:val="111111"/>
          <w:sz w:val="30"/>
          <w:szCs w:val="30"/>
          <w:lang w:eastAsia="ru-RU"/>
        </w:rPr>
        <w:t>Получают материальную помощь.</w:t>
      </w:r>
    </w:p>
    <w:p w:rsidR="00076ADC" w:rsidRDefault="00076ADC" w:rsidP="00076A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ЧЛЕНОМ ПРОФСОЮЗА МОЖЕТ СТАТЬ КАЖДЫЙ!!!</w:t>
      </w:r>
    </w:p>
    <w:p w:rsidR="00076ADC" w:rsidRPr="00B93A17" w:rsidRDefault="00076ADC" w:rsidP="00B93A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93A17">
        <w:rPr>
          <w:rFonts w:ascii="Times New Roman" w:eastAsia="Times New Roman" w:hAnsi="Times New Roman" w:cs="Times New Roman"/>
          <w:bCs/>
          <w:i/>
          <w:iCs/>
          <w:color w:val="111111"/>
          <w:sz w:val="30"/>
          <w:szCs w:val="30"/>
          <w:lang w:eastAsia="ru-RU"/>
        </w:rPr>
        <w:t>Каждый член профсоюза может:</w:t>
      </w:r>
    </w:p>
    <w:p w:rsidR="00076ADC" w:rsidRPr="00B93A17" w:rsidRDefault="00076ADC" w:rsidP="00B93A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93A17">
        <w:rPr>
          <w:rFonts w:ascii="Times New Roman" w:eastAsia="Times New Roman" w:hAnsi="Times New Roman" w:cs="Times New Roman"/>
          <w:bCs/>
          <w:iCs/>
          <w:color w:val="111111"/>
          <w:sz w:val="30"/>
          <w:szCs w:val="30"/>
          <w:lang w:eastAsia="ru-RU"/>
        </w:rPr>
        <w:t>обратиться в профком при ущемлении экономических и трудовых прав.</w:t>
      </w:r>
    </w:p>
    <w:p w:rsidR="00076ADC" w:rsidRPr="00B93A17" w:rsidRDefault="00076ADC" w:rsidP="00B93A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93A17">
        <w:rPr>
          <w:rFonts w:ascii="Times New Roman" w:eastAsia="Times New Roman" w:hAnsi="Times New Roman" w:cs="Times New Roman"/>
          <w:bCs/>
          <w:iCs/>
          <w:color w:val="111111"/>
          <w:sz w:val="30"/>
          <w:szCs w:val="30"/>
          <w:lang w:eastAsia="ru-RU"/>
        </w:rPr>
        <w:t>рассчитывать на соблюдение законодательства при сокращении рабочих мест;</w:t>
      </w:r>
    </w:p>
    <w:p w:rsidR="00076ADC" w:rsidRPr="00B93A17" w:rsidRDefault="00076ADC" w:rsidP="00B93A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93A17">
        <w:rPr>
          <w:rFonts w:ascii="Times New Roman" w:eastAsia="Times New Roman" w:hAnsi="Times New Roman" w:cs="Times New Roman"/>
          <w:bCs/>
          <w:iCs/>
          <w:color w:val="111111"/>
          <w:sz w:val="30"/>
          <w:szCs w:val="30"/>
          <w:lang w:eastAsia="ru-RU"/>
        </w:rPr>
        <w:t> узнать о законных правах и гарантиях;</w:t>
      </w:r>
    </w:p>
    <w:p w:rsidR="00076ADC" w:rsidRPr="00B93A17" w:rsidRDefault="00076ADC" w:rsidP="00B93A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93A17">
        <w:rPr>
          <w:rFonts w:ascii="Times New Roman" w:eastAsia="Times New Roman" w:hAnsi="Times New Roman" w:cs="Times New Roman"/>
          <w:bCs/>
          <w:iCs/>
          <w:color w:val="111111"/>
          <w:sz w:val="30"/>
          <w:szCs w:val="30"/>
          <w:lang w:eastAsia="ru-RU"/>
        </w:rPr>
        <w:t>рассчитывать на безопасные условия труда.</w:t>
      </w:r>
    </w:p>
    <w:p w:rsidR="00076ADC" w:rsidRPr="00B93A17" w:rsidRDefault="00076ADC" w:rsidP="00B93A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93A17">
        <w:rPr>
          <w:rFonts w:ascii="Times New Roman" w:eastAsia="Times New Roman" w:hAnsi="Times New Roman" w:cs="Times New Roman"/>
          <w:bCs/>
          <w:iCs/>
          <w:color w:val="111111"/>
          <w:sz w:val="30"/>
          <w:szCs w:val="30"/>
          <w:lang w:eastAsia="ru-RU"/>
        </w:rPr>
        <w:t>рассчитывать на защиту трудовых и социально-экономических прав;</w:t>
      </w:r>
    </w:p>
    <w:p w:rsidR="00076ADC" w:rsidRPr="00B93A17" w:rsidRDefault="00076ADC" w:rsidP="00B93A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93A17">
        <w:rPr>
          <w:rFonts w:ascii="Times New Roman" w:eastAsia="Times New Roman" w:hAnsi="Times New Roman" w:cs="Times New Roman"/>
          <w:bCs/>
          <w:iCs/>
          <w:color w:val="111111"/>
          <w:sz w:val="30"/>
          <w:szCs w:val="30"/>
          <w:lang w:eastAsia="ru-RU"/>
        </w:rPr>
        <w:t>найти решение возникающих проблем;</w:t>
      </w:r>
    </w:p>
    <w:p w:rsidR="00076ADC" w:rsidRPr="00B93A17" w:rsidRDefault="00076ADC" w:rsidP="00B93A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93A17">
        <w:rPr>
          <w:rFonts w:ascii="Times New Roman" w:eastAsia="Times New Roman" w:hAnsi="Times New Roman" w:cs="Times New Roman"/>
          <w:bCs/>
          <w:iCs/>
          <w:color w:val="111111"/>
          <w:sz w:val="30"/>
          <w:szCs w:val="30"/>
          <w:lang w:eastAsia="ru-RU"/>
        </w:rPr>
        <w:t>поделиться опытом, трудностями в своей работе, внести предложения;</w:t>
      </w:r>
    </w:p>
    <w:p w:rsidR="00076ADC" w:rsidRPr="00B93A17" w:rsidRDefault="00076ADC" w:rsidP="00B93A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93A17">
        <w:rPr>
          <w:rFonts w:ascii="Times New Roman" w:eastAsia="Times New Roman" w:hAnsi="Times New Roman" w:cs="Times New Roman"/>
          <w:bCs/>
          <w:iCs/>
          <w:color w:val="111111"/>
          <w:sz w:val="30"/>
          <w:szCs w:val="30"/>
          <w:lang w:eastAsia="ru-RU"/>
        </w:rPr>
        <w:t>поднять свой социальный статус;</w:t>
      </w:r>
    </w:p>
    <w:p w:rsidR="00076ADC" w:rsidRPr="00B93A17" w:rsidRDefault="00076ADC" w:rsidP="00B93A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93A17">
        <w:rPr>
          <w:rFonts w:ascii="Times New Roman" w:eastAsia="Times New Roman" w:hAnsi="Times New Roman" w:cs="Times New Roman"/>
          <w:bCs/>
          <w:iCs/>
          <w:color w:val="111111"/>
          <w:sz w:val="30"/>
          <w:szCs w:val="30"/>
          <w:lang w:eastAsia="ru-RU"/>
        </w:rPr>
        <w:t>расширить свой круг общения, интересно и с пользой провести время.</w:t>
      </w:r>
    </w:p>
    <w:p w:rsidR="00076ADC" w:rsidRPr="00B93A17" w:rsidRDefault="00076ADC" w:rsidP="00076A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93A17">
        <w:rPr>
          <w:rFonts w:ascii="Times New Roman" w:eastAsia="Times New Roman" w:hAnsi="Times New Roman" w:cs="Times New Roman"/>
          <w:bCs/>
          <w:i/>
          <w:iCs/>
          <w:color w:val="111111"/>
          <w:sz w:val="30"/>
          <w:szCs w:val="30"/>
          <w:lang w:eastAsia="ru-RU"/>
        </w:rPr>
        <w:t>Получить:</w:t>
      </w:r>
    </w:p>
    <w:p w:rsidR="00076ADC" w:rsidRPr="00B93A17" w:rsidRDefault="00076ADC" w:rsidP="00B93A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93A17">
        <w:rPr>
          <w:rFonts w:ascii="Times New Roman" w:eastAsia="Times New Roman" w:hAnsi="Times New Roman" w:cs="Times New Roman"/>
          <w:bCs/>
          <w:iCs/>
          <w:color w:val="111111"/>
          <w:sz w:val="30"/>
          <w:szCs w:val="30"/>
          <w:lang w:eastAsia="ru-RU"/>
        </w:rPr>
        <w:t>необходимую юридическую консультацию;</w:t>
      </w:r>
    </w:p>
    <w:p w:rsidR="00076ADC" w:rsidRPr="00B93A17" w:rsidRDefault="00076ADC" w:rsidP="00B93A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93A17">
        <w:rPr>
          <w:rFonts w:ascii="Times New Roman" w:eastAsia="Times New Roman" w:hAnsi="Times New Roman" w:cs="Times New Roman"/>
          <w:bCs/>
          <w:iCs/>
          <w:color w:val="111111"/>
          <w:sz w:val="30"/>
          <w:szCs w:val="30"/>
          <w:lang w:eastAsia="ru-RU"/>
        </w:rPr>
        <w:t>все виды социальной защиты, предусмотренные коллективным договором;</w:t>
      </w:r>
    </w:p>
    <w:p w:rsidR="00076ADC" w:rsidRPr="00B93A17" w:rsidRDefault="00076ADC" w:rsidP="00B93A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93A17">
        <w:rPr>
          <w:rFonts w:ascii="Times New Roman" w:eastAsia="Times New Roman" w:hAnsi="Times New Roman" w:cs="Times New Roman"/>
          <w:bCs/>
          <w:iCs/>
          <w:color w:val="111111"/>
          <w:sz w:val="30"/>
          <w:szCs w:val="30"/>
          <w:lang w:eastAsia="ru-RU"/>
        </w:rPr>
        <w:lastRenderedPageBreak/>
        <w:t>льготные путёвки в оздоровительные лагеря, дома отдыха и санатории.</w:t>
      </w:r>
    </w:p>
    <w:p w:rsidR="00076ADC" w:rsidRPr="00B93A17" w:rsidRDefault="00076ADC" w:rsidP="00B93A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93A17">
        <w:rPr>
          <w:rFonts w:ascii="Times New Roman" w:eastAsia="Times New Roman" w:hAnsi="Times New Roman" w:cs="Times New Roman"/>
          <w:bCs/>
          <w:iCs/>
          <w:color w:val="111111"/>
          <w:sz w:val="30"/>
          <w:szCs w:val="30"/>
          <w:lang w:eastAsia="ru-RU"/>
        </w:rPr>
        <w:t>материальную помощь из фонда профсоюзного комитета.</w:t>
      </w:r>
    </w:p>
    <w:p w:rsidR="00076ADC" w:rsidRPr="00B93A17" w:rsidRDefault="00076ADC" w:rsidP="00076A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93A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  </w:t>
      </w:r>
      <w:r w:rsidRPr="00B93A17">
        <w:rPr>
          <w:rFonts w:ascii="Times New Roman" w:eastAsia="Times New Roman" w:hAnsi="Times New Roman" w:cs="Times New Roman"/>
          <w:iCs/>
          <w:color w:val="111111"/>
          <w:sz w:val="30"/>
          <w:szCs w:val="30"/>
          <w:lang w:eastAsia="ru-RU"/>
        </w:rPr>
        <w:t>  Наша первичная профсоюзная организация предоставляет, защищает и добивается реализации социально-экономических гарантий и трудовых прав работников и членов профсоюза, их семей, роста авторитета и повышения социального статуса педагога, молодого специалиста, пенсионера и ветерана, создаёт безопасные условия труда.       Наши члены профсоюза уверенны в завтрашнем дне, так как работа профсоюзной организации строится на принципах законности, безопасности, гласности, равенства и взаимного доверия, личной ответственности, надежности и открытости.       Свою деятельность администрация учреждения и профсоюзный комитет строят на принципах социального партнерства - основополагающего условия стабильности в коллективе, работе учреждения. </w:t>
      </w:r>
    </w:p>
    <w:p w:rsidR="00076ADC" w:rsidRDefault="00076ADC" w:rsidP="00076A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:rsidR="00912155" w:rsidRDefault="00B93A17"/>
    <w:sectPr w:rsidR="00912155" w:rsidSect="006C6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1259"/>
    <w:multiLevelType w:val="multilevel"/>
    <w:tmpl w:val="2578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764EB7"/>
    <w:multiLevelType w:val="multilevel"/>
    <w:tmpl w:val="0DF2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434E7A"/>
    <w:multiLevelType w:val="multilevel"/>
    <w:tmpl w:val="A89C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5D7"/>
    <w:rsid w:val="00076ADC"/>
    <w:rsid w:val="005745D7"/>
    <w:rsid w:val="006C6566"/>
    <w:rsid w:val="00B93A17"/>
    <w:rsid w:val="00D87FD4"/>
    <w:rsid w:val="00DC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PC</cp:lastModifiedBy>
  <cp:revision>5</cp:revision>
  <dcterms:created xsi:type="dcterms:W3CDTF">2024-03-19T18:36:00Z</dcterms:created>
  <dcterms:modified xsi:type="dcterms:W3CDTF">2024-03-20T05:41:00Z</dcterms:modified>
</cp:coreProperties>
</file>